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A0BB7" w14:textId="77777777" w:rsidR="00694B57" w:rsidRDefault="00694B57" w:rsidP="00694B57">
      <w:pPr>
        <w:pStyle w:val="2"/>
        <w:numPr>
          <w:ilvl w:val="0"/>
          <w:numId w:val="2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波次单改排增加备注</w:t>
      </w:r>
    </w:p>
    <w:p w14:paraId="7E402F49" w14:textId="5272513B" w:rsidR="00694B57" w:rsidRDefault="00694B57" w:rsidP="00694B57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t>1.1</w:t>
      </w:r>
      <w:r>
        <w:rPr>
          <w:szCs w:val="28"/>
        </w:rPr>
        <w:t>需求背景</w:t>
      </w:r>
      <w:r>
        <w:rPr>
          <w:rFonts w:hint="eastAsia"/>
          <w:szCs w:val="28"/>
        </w:rPr>
        <w:t xml:space="preserve"> </w:t>
      </w:r>
    </w:p>
    <w:p w14:paraId="7F63127B" w14:textId="77777777" w:rsidR="00694B57" w:rsidRDefault="00694B57" w:rsidP="00694B57">
      <w:r>
        <w:rPr>
          <w:rFonts w:hint="eastAsia"/>
        </w:rPr>
        <w:t>波次单改排原因不够业务使用</w:t>
      </w:r>
    </w:p>
    <w:p w14:paraId="16C8E868" w14:textId="66F74A01" w:rsidR="00694B57" w:rsidRDefault="00694B57" w:rsidP="00694B57">
      <w:pPr>
        <w:pStyle w:val="3"/>
        <w:numPr>
          <w:ilvl w:val="2"/>
          <w:numId w:val="0"/>
        </w:numPr>
      </w:pPr>
      <w:r>
        <w:rPr>
          <w:szCs w:val="28"/>
        </w:rPr>
        <w:t>1.2</w:t>
      </w:r>
      <w:r>
        <w:rPr>
          <w:rFonts w:hint="eastAsia"/>
          <w:szCs w:val="28"/>
        </w:rPr>
        <w:t>功能路径</w:t>
      </w:r>
    </w:p>
    <w:p w14:paraId="34888AAA" w14:textId="77777777" w:rsidR="00694B57" w:rsidRDefault="00694B57" w:rsidP="00694B57">
      <w:r>
        <w:rPr>
          <w:rFonts w:hint="eastAsia"/>
          <w:lang w:val="zh-CN"/>
        </w:rPr>
        <w:t>页面路径：仓储管理</w:t>
      </w:r>
      <w:r>
        <w:rPr>
          <w:rFonts w:hint="eastAsia"/>
          <w:lang w:val="zh-CN"/>
        </w:rPr>
        <w:t>\</w:t>
      </w:r>
      <w:r>
        <w:rPr>
          <w:rFonts w:hint="eastAsia"/>
          <w:lang w:val="zh-CN"/>
        </w:rPr>
        <w:t>波次发货管理</w:t>
      </w:r>
      <w:r>
        <w:rPr>
          <w:lang w:val="zh-CN"/>
        </w:rPr>
        <w:t>\</w:t>
      </w:r>
      <w:r>
        <w:rPr>
          <w:rFonts w:hint="eastAsia"/>
          <w:lang w:val="zh-CN"/>
        </w:rPr>
        <w:t>波次单</w:t>
      </w:r>
    </w:p>
    <w:p w14:paraId="753C6E07" w14:textId="7E000665" w:rsidR="00694B57" w:rsidRDefault="00694B57" w:rsidP="00694B57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t>1.3</w:t>
      </w:r>
      <w:r>
        <w:rPr>
          <w:rFonts w:hint="eastAsia"/>
          <w:szCs w:val="28"/>
        </w:rPr>
        <w:t>设计规范</w:t>
      </w:r>
    </w:p>
    <w:p w14:paraId="2A55ED51" w14:textId="7E056ED5" w:rsidR="00694B57" w:rsidRDefault="001E7BD4" w:rsidP="00694B57">
      <w:pPr>
        <w:numPr>
          <w:ilvl w:val="0"/>
          <w:numId w:val="3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DA</w:t>
      </w:r>
      <w:r>
        <w:rPr>
          <w:rFonts w:hint="eastAsia"/>
          <w:color w:val="000000" w:themeColor="text1"/>
        </w:rPr>
        <w:t>处理拣货异常</w:t>
      </w:r>
      <w:r w:rsidR="00694B57">
        <w:rPr>
          <w:rFonts w:hint="eastAsia"/>
          <w:color w:val="000000" w:themeColor="text1"/>
        </w:rPr>
        <w:t>页面增加备注字段，作业人员自主填写</w:t>
      </w:r>
    </w:p>
    <w:p w14:paraId="77153134" w14:textId="36CA7AEE" w:rsidR="00251432" w:rsidRDefault="00761944" w:rsidP="00694B57">
      <w:pPr>
        <w:numPr>
          <w:ilvl w:val="0"/>
          <w:numId w:val="3"/>
        </w:num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波次单导出内容：改排方式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PDA</w:t>
      </w:r>
      <w:r>
        <w:rPr>
          <w:rFonts w:hint="eastAsia"/>
          <w:color w:val="000000" w:themeColor="text1"/>
        </w:rPr>
        <w:t>改排，改排原因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321451" w:rsidRPr="00321451">
        <w:rPr>
          <w:rFonts w:hint="eastAsia"/>
          <w:color w:val="000000" w:themeColor="text1"/>
        </w:rPr>
        <w:t>库存改排</w:t>
      </w:r>
      <w:r w:rsidR="00321451" w:rsidRPr="00321451">
        <w:rPr>
          <w:rFonts w:hint="eastAsia"/>
          <w:color w:val="000000" w:themeColor="text1"/>
        </w:rPr>
        <w:t xml:space="preserve"> </w:t>
      </w:r>
      <w:r w:rsidR="00321451" w:rsidRPr="00321451">
        <w:rPr>
          <w:rFonts w:hint="eastAsia"/>
          <w:color w:val="000000" w:themeColor="text1"/>
        </w:rPr>
        <w:t>库存差异改排</w:t>
      </w:r>
      <w:r>
        <w:rPr>
          <w:rFonts w:hint="eastAsia"/>
          <w:color w:val="000000" w:themeColor="text1"/>
        </w:rPr>
        <w:t>，改排备注：用户输入内容</w:t>
      </w:r>
    </w:p>
    <w:p w14:paraId="3D7E101F" w14:textId="0B5F701D" w:rsidR="00694B57" w:rsidRDefault="00694B57" w:rsidP="00694B57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lastRenderedPageBreak/>
        <w:t>1.4</w:t>
      </w:r>
      <w:r w:rsidRPr="00BF3FEC">
        <w:rPr>
          <w:szCs w:val="28"/>
        </w:rPr>
        <w:t>页面原型</w:t>
      </w:r>
    </w:p>
    <w:p w14:paraId="0533A45C" w14:textId="7AB87010" w:rsidR="00694B57" w:rsidRDefault="00251432">
      <w:r w:rsidRPr="00136294">
        <w:rPr>
          <w:noProof/>
        </w:rPr>
        <w:lastRenderedPageBreak/>
        <w:drawing>
          <wp:inline distT="0" distB="0" distL="0" distR="0" wp14:anchorId="10B01472" wp14:editId="36D8D99F">
            <wp:extent cx="5274310" cy="87903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B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529376"/>
    <w:multiLevelType w:val="singleLevel"/>
    <w:tmpl w:val="5E52937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E5294A2"/>
    <w:multiLevelType w:val="singleLevel"/>
    <w:tmpl w:val="5E5294A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11D5B06"/>
    <w:multiLevelType w:val="multilevel"/>
    <w:tmpl w:val="611D5B06"/>
    <w:lvl w:ilvl="0">
      <w:start w:val="1"/>
      <w:numFmt w:val="chineseCountingThousand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2、"/>
      <w:lvlJc w:val="left"/>
      <w:pPr>
        <w:tabs>
          <w:tab w:val="left" w:pos="0"/>
        </w:tabs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pStyle w:val="3"/>
      <w:suff w:val="nothing"/>
      <w:lvlText w:val="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%1.%2.%3.%4.%5.%6.%7 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B57"/>
    <w:rsid w:val="001E7BD4"/>
    <w:rsid w:val="00251432"/>
    <w:rsid w:val="00321451"/>
    <w:rsid w:val="00694B57"/>
    <w:rsid w:val="0076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685B9C"/>
  <w15:chartTrackingRefBased/>
  <w15:docId w15:val="{FD48A967-39DB-FD4B-839D-535A4F96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B5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2">
    <w:name w:val="heading 2"/>
    <w:basedOn w:val="a"/>
    <w:next w:val="a"/>
    <w:link w:val="20"/>
    <w:unhideWhenUsed/>
    <w:qFormat/>
    <w:rsid w:val="00694B57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694B57"/>
    <w:pPr>
      <w:keepNext/>
      <w:numPr>
        <w:ilvl w:val="2"/>
        <w:numId w:val="1"/>
      </w:numPr>
      <w:tabs>
        <w:tab w:val="left" w:pos="0"/>
      </w:tabs>
      <w:spacing w:before="100" w:beforeAutospacing="1" w:after="100" w:afterAutospacing="1"/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694B57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rsid w:val="00694B57"/>
    <w:rPr>
      <w:rFonts w:ascii="Times New Roman" w:eastAsia="宋体" w:hAnsi="Times New Roman" w:cs="Arial"/>
      <w:b/>
      <w:bCs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 顺成</dc:creator>
  <cp:keywords/>
  <dc:description/>
  <cp:lastModifiedBy>颜 顺成</cp:lastModifiedBy>
  <cp:revision>5</cp:revision>
  <dcterms:created xsi:type="dcterms:W3CDTF">2021-04-07T05:55:00Z</dcterms:created>
  <dcterms:modified xsi:type="dcterms:W3CDTF">2021-04-07T06:08:00Z</dcterms:modified>
</cp:coreProperties>
</file>